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C000"/>
  <w:body>
    <w:p w14:paraId="1DDF2629" w14:textId="25C7495B" w:rsidR="00280556" w:rsidRDefault="00280556">
      <w:r>
        <w:rPr>
          <w:noProof/>
        </w:rPr>
        <w:drawing>
          <wp:anchor distT="0" distB="0" distL="114300" distR="114300" simplePos="0" relativeHeight="251665408" behindDoc="1" locked="0" layoutInCell="1" allowOverlap="1" wp14:anchorId="6955EA4B" wp14:editId="36807768">
            <wp:simplePos x="0" y="0"/>
            <wp:positionH relativeFrom="column">
              <wp:posOffset>-823595</wp:posOffset>
            </wp:positionH>
            <wp:positionV relativeFrom="paragraph">
              <wp:posOffset>6128385</wp:posOffset>
            </wp:positionV>
            <wp:extent cx="3286125" cy="1971675"/>
            <wp:effectExtent l="0" t="0" r="9525" b="9525"/>
            <wp:wrapTight wrapText="bothSides">
              <wp:wrapPolygon edited="0">
                <wp:start x="0" y="0"/>
                <wp:lineTo x="0" y="21496"/>
                <wp:lineTo x="21537" y="21496"/>
                <wp:lineTo x="21537" y="0"/>
                <wp:lineTo x="0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29734" wp14:editId="5004BAB4">
            <wp:simplePos x="0" y="0"/>
            <wp:positionH relativeFrom="margin">
              <wp:align>right</wp:align>
            </wp:positionH>
            <wp:positionV relativeFrom="paragraph">
              <wp:posOffset>6048375</wp:posOffset>
            </wp:positionV>
            <wp:extent cx="3114675" cy="2076450"/>
            <wp:effectExtent l="0" t="0" r="9525" b="0"/>
            <wp:wrapTight wrapText="bothSides">
              <wp:wrapPolygon edited="0">
                <wp:start x="0" y="0"/>
                <wp:lineTo x="0" y="21402"/>
                <wp:lineTo x="21534" y="21402"/>
                <wp:lineTo x="21534" y="0"/>
                <wp:lineTo x="0" y="0"/>
              </wp:wrapPolygon>
            </wp:wrapTight>
            <wp:docPr id="2" name="Imagen 2" descr="Los 7 fenómenos naturales más raros del mundo | Skyscanner Esp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7 fenómenos naturales más raros del mundo | Skyscanner Espa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877F473" wp14:editId="039BC34F">
            <wp:simplePos x="0" y="0"/>
            <wp:positionH relativeFrom="column">
              <wp:posOffset>2196465</wp:posOffset>
            </wp:positionH>
            <wp:positionV relativeFrom="paragraph">
              <wp:posOffset>4043680</wp:posOffset>
            </wp:positionV>
            <wp:extent cx="3771900" cy="1980247"/>
            <wp:effectExtent l="0" t="0" r="0" b="1270"/>
            <wp:wrapTight wrapText="bothSides">
              <wp:wrapPolygon edited="0">
                <wp:start x="0" y="0"/>
                <wp:lineTo x="0" y="21406"/>
                <wp:lineTo x="21491" y="21406"/>
                <wp:lineTo x="21491" y="0"/>
                <wp:lineTo x="0" y="0"/>
              </wp:wrapPolygon>
            </wp:wrapTight>
            <wp:docPr id="5" name="Imagen 5" descr="Los tornados son los fenómenos naturales más aterrad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s tornados son los fenómenos naturales más aterrador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98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7161C0B" wp14:editId="03B85A8A">
            <wp:simplePos x="0" y="0"/>
            <wp:positionH relativeFrom="column">
              <wp:posOffset>-861060</wp:posOffset>
            </wp:positionH>
            <wp:positionV relativeFrom="paragraph">
              <wp:posOffset>4100830</wp:posOffset>
            </wp:positionV>
            <wp:extent cx="3048000" cy="2028190"/>
            <wp:effectExtent l="0" t="0" r="0" b="0"/>
            <wp:wrapTight wrapText="bothSides">
              <wp:wrapPolygon edited="0">
                <wp:start x="0" y="0"/>
                <wp:lineTo x="0" y="21302"/>
                <wp:lineTo x="21465" y="21302"/>
                <wp:lineTo x="21465" y="0"/>
                <wp:lineTo x="0" y="0"/>
              </wp:wrapPolygon>
            </wp:wrapTight>
            <wp:docPr id="9" name="Imagen 9" descr="Migración***tiene dos acepciones: una... - MDLI-fenómenos sociales | 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gración***tiene dos acepciones: una... - MDLI-fenómenos sociales | 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2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1C789E0C" wp14:editId="6FBD0F59">
            <wp:simplePos x="0" y="0"/>
            <wp:positionH relativeFrom="column">
              <wp:posOffset>-851535</wp:posOffset>
            </wp:positionH>
            <wp:positionV relativeFrom="paragraph">
              <wp:posOffset>2024380</wp:posOffset>
            </wp:positionV>
            <wp:extent cx="2952750" cy="2046605"/>
            <wp:effectExtent l="0" t="0" r="0" b="0"/>
            <wp:wrapTight wrapText="bothSides">
              <wp:wrapPolygon edited="0">
                <wp:start x="0" y="0"/>
                <wp:lineTo x="0" y="21312"/>
                <wp:lineTo x="21461" y="21312"/>
                <wp:lineTo x="21461" y="0"/>
                <wp:lineTo x="0" y="0"/>
              </wp:wrapPolygon>
            </wp:wrapTight>
            <wp:docPr id="6" name="Imagen 6" descr="10 fenómenos naturales asombrosos | El Viajero | EL PAÍ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 fenómenos naturales asombrosos | El Viajero | EL PAÍ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63DDF894" wp14:editId="49C72E96">
            <wp:simplePos x="0" y="0"/>
            <wp:positionH relativeFrom="page">
              <wp:posOffset>238125</wp:posOffset>
            </wp:positionH>
            <wp:positionV relativeFrom="paragraph">
              <wp:posOffset>0</wp:posOffset>
            </wp:positionV>
            <wp:extent cx="3329940" cy="2038350"/>
            <wp:effectExtent l="0" t="0" r="3810" b="0"/>
            <wp:wrapTight wrapText="bothSides">
              <wp:wrapPolygon edited="0">
                <wp:start x="0" y="0"/>
                <wp:lineTo x="0" y="21398"/>
                <wp:lineTo x="21501" y="21398"/>
                <wp:lineTo x="2150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463FF8A" wp14:editId="162A9E0C">
            <wp:simplePos x="0" y="0"/>
            <wp:positionH relativeFrom="margin">
              <wp:posOffset>2120265</wp:posOffset>
            </wp:positionH>
            <wp:positionV relativeFrom="paragraph">
              <wp:posOffset>2006600</wp:posOffset>
            </wp:positionV>
            <wp:extent cx="3408680" cy="2016760"/>
            <wp:effectExtent l="0" t="0" r="1270" b="2540"/>
            <wp:wrapTight wrapText="bothSides">
              <wp:wrapPolygon edited="0">
                <wp:start x="0" y="0"/>
                <wp:lineTo x="0" y="21423"/>
                <wp:lineTo x="21487" y="21423"/>
                <wp:lineTo x="21487" y="0"/>
                <wp:lineTo x="0" y="0"/>
              </wp:wrapPolygon>
            </wp:wrapTight>
            <wp:docPr id="8" name="Imagen 8" descr="Definición de fenómeno social - Qué es, Significado y Concep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finición de fenómeno social - Qué es, Significado y Concept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8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1D743D" wp14:editId="2C4BF8FC">
            <wp:simplePos x="0" y="0"/>
            <wp:positionH relativeFrom="column">
              <wp:posOffset>2472690</wp:posOffset>
            </wp:positionH>
            <wp:positionV relativeFrom="paragraph">
              <wp:posOffset>0</wp:posOffset>
            </wp:positionV>
            <wp:extent cx="3933825" cy="2000250"/>
            <wp:effectExtent l="0" t="0" r="9525" b="0"/>
            <wp:wrapTight wrapText="bothSides">
              <wp:wrapPolygon edited="0">
                <wp:start x="0" y="0"/>
                <wp:lineTo x="0" y="21394"/>
                <wp:lineTo x="21548" y="21394"/>
                <wp:lineTo x="21548" y="0"/>
                <wp:lineTo x="0" y="0"/>
              </wp:wrapPolygon>
            </wp:wrapTight>
            <wp:docPr id="4" name="Imagen 4" descr="IBM quiere que Watson tenga un nuevo trabajo: predecir fenómenos natur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BM quiere que Watson tenga un nuevo trabajo: predecir fenómenos natura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805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556"/>
    <w:rsid w:val="00280556"/>
    <w:rsid w:val="0090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A5A2C"/>
  <w15:chartTrackingRefBased/>
  <w15:docId w15:val="{5E83426E-D6BE-4A07-B2A4-0F95F152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Dulce</dc:creator>
  <cp:keywords/>
  <dc:description/>
  <cp:lastModifiedBy>Dulce</cp:lastModifiedBy>
  <cp:revision>1</cp:revision>
  <dcterms:created xsi:type="dcterms:W3CDTF">2020-10-08T07:02:00Z</dcterms:created>
  <dcterms:modified xsi:type="dcterms:W3CDTF">2020-10-08T07:17:00Z</dcterms:modified>
</cp:coreProperties>
</file>